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C3B2" w14:textId="4B0912EB" w:rsidR="000D4E8F" w:rsidRPr="008352F5" w:rsidRDefault="000D4E8F" w:rsidP="008352F5">
      <w:pPr>
        <w:pStyle w:val="Standard"/>
        <w:autoSpaceDE w:val="0"/>
        <w:adjustRightInd w:val="0"/>
        <w:snapToGrid w:val="0"/>
        <w:spacing w:line="240" w:lineRule="auto"/>
        <w:jc w:val="center"/>
        <w:rPr>
          <w:rFonts w:ascii="GT Walsheim Regular" w:eastAsia="Noto Sans CJK TC Regular" w:hAnsi="GT Walsheim Regular"/>
          <w:color w:val="auto"/>
          <w:sz w:val="32"/>
          <w:szCs w:val="28"/>
        </w:rPr>
      </w:pPr>
      <w:r w:rsidRPr="008352F5">
        <w:rPr>
          <w:rFonts w:ascii="GT Walsheim Regular" w:eastAsia="Noto Sans CJK TC Regular" w:hAnsi="GT Walsheim Regular" w:cs="Times New Roman"/>
          <w:color w:val="auto"/>
          <w:sz w:val="32"/>
          <w:szCs w:val="28"/>
        </w:rPr>
        <w:t>附件</w:t>
      </w:r>
      <w:r w:rsidR="00A70A3D" w:rsidRPr="008352F5">
        <w:rPr>
          <w:rFonts w:ascii="GT Walsheim Regular" w:eastAsia="Noto Sans CJK TC Regular" w:hAnsi="GT Walsheim Regular" w:cs="Times New Roman"/>
          <w:color w:val="auto"/>
          <w:sz w:val="32"/>
          <w:szCs w:val="28"/>
        </w:rPr>
        <w:t>1-3</w:t>
      </w:r>
      <w:r w:rsidR="00901FB6" w:rsidRPr="008352F5">
        <w:rPr>
          <w:rFonts w:ascii="GT Walsheim Regular" w:eastAsia="Noto Sans CJK TC Regular" w:hAnsi="GT Walsheim Regular" w:cs="Times New Roman"/>
          <w:color w:val="auto"/>
          <w:sz w:val="32"/>
          <w:szCs w:val="28"/>
        </w:rPr>
        <w:t xml:space="preserve"> </w:t>
      </w:r>
      <w:r w:rsidRPr="008352F5">
        <w:rPr>
          <w:rFonts w:ascii="GT Walsheim Regular" w:eastAsia="Noto Sans CJK TC Regular" w:hAnsi="GT Walsheim Regular" w:cs="Times New Roman"/>
          <w:color w:val="auto"/>
          <w:sz w:val="32"/>
          <w:szCs w:val="28"/>
        </w:rPr>
        <w:t>「台北</w:t>
      </w:r>
      <w:r w:rsidR="008352F5">
        <w:rPr>
          <w:rFonts w:ascii="GT Walsheim Regular" w:eastAsia="Noto Sans CJK TC Regular" w:hAnsi="GT Walsheim Regular" w:cs="Times New Roman" w:hint="eastAsia"/>
          <w:color w:val="auto"/>
          <w:sz w:val="32"/>
          <w:szCs w:val="28"/>
        </w:rPr>
        <w:t xml:space="preserve"> </w:t>
      </w:r>
      <w:r w:rsidRPr="008352F5">
        <w:rPr>
          <w:rFonts w:ascii="GT Walsheim Regular" w:eastAsia="Noto Sans CJK TC Regular" w:hAnsi="GT Walsheim Regular" w:cs="Times New Roman"/>
          <w:color w:val="auto"/>
          <w:sz w:val="32"/>
          <w:szCs w:val="28"/>
        </w:rPr>
        <w:t>NPO</w:t>
      </w:r>
      <w:r w:rsidR="008352F5">
        <w:rPr>
          <w:rFonts w:ascii="GT Walsheim Regular" w:eastAsia="Noto Sans CJK TC Regular" w:hAnsi="GT Walsheim Regular" w:cs="Times New Roman"/>
          <w:color w:val="auto"/>
          <w:sz w:val="32"/>
          <w:szCs w:val="28"/>
        </w:rPr>
        <w:t xml:space="preserve"> </w:t>
      </w:r>
      <w:r w:rsidRPr="008352F5">
        <w:rPr>
          <w:rFonts w:ascii="GT Walsheim Regular" w:eastAsia="Noto Sans CJK TC Regular" w:hAnsi="GT Walsheim Regular" w:cs="Times New Roman"/>
          <w:color w:val="auto"/>
          <w:sz w:val="32"/>
          <w:szCs w:val="28"/>
        </w:rPr>
        <w:t>聚落」進駐申請表</w:t>
      </w:r>
    </w:p>
    <w:p w14:paraId="7AEF4CB7" w14:textId="77777777" w:rsidR="000D4E8F" w:rsidRPr="008352F5" w:rsidRDefault="000D4E8F" w:rsidP="008352F5">
      <w:pPr>
        <w:adjustRightInd w:val="0"/>
        <w:snapToGrid w:val="0"/>
        <w:jc w:val="both"/>
        <w:rPr>
          <w:rFonts w:ascii="GT Walsheim Regular" w:eastAsia="Noto Sans CJK TC Regular" w:hAnsi="GT Walsheim Regular" w:cs="Times New Roman"/>
          <w:position w:val="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7849"/>
      </w:tblGrid>
      <w:tr w:rsidR="004916EB" w:rsidRPr="008352F5" w14:paraId="716C56DE" w14:textId="77777777" w:rsidTr="004916EB">
        <w:trPr>
          <w:trHeight w:val="572"/>
          <w:jc w:val="center"/>
        </w:trPr>
        <w:tc>
          <w:tcPr>
            <w:tcW w:w="1809" w:type="dxa"/>
            <w:vAlign w:val="center"/>
          </w:tcPr>
          <w:p w14:paraId="495F0C81" w14:textId="77777777" w:rsidR="004916EB" w:rsidRPr="008352F5" w:rsidRDefault="004916EB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8352F5">
              <w:rPr>
                <w:rFonts w:ascii="GT Walsheim Regular" w:eastAsia="Noto Sans CJK TC Regular" w:hAnsi="GT Walsheim Regular" w:cs="Times New Roman"/>
                <w:position w:val="8"/>
              </w:rPr>
              <w:t>申請進駐類別</w:t>
            </w:r>
          </w:p>
        </w:tc>
        <w:tc>
          <w:tcPr>
            <w:tcW w:w="8024" w:type="dxa"/>
            <w:vAlign w:val="center"/>
          </w:tcPr>
          <w:p w14:paraId="5E6F8CCC" w14:textId="4C3F6B52" w:rsidR="004916EB" w:rsidRPr="008352F5" w:rsidRDefault="005C2E82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8352F5">
              <w:rPr>
                <w:rFonts w:ascii="GT Walsheim Regular" w:eastAsia="Noto Sans CJK TC Regular" w:hAnsi="GT Walsheim Regular" w:cs="Times New Roman"/>
                <w:position w:val="8"/>
              </w:rPr>
              <w:t>四</w:t>
            </w:r>
            <w:r w:rsidR="003B1D05" w:rsidRPr="008352F5">
              <w:rPr>
                <w:rFonts w:ascii="GT Walsheim Regular" w:eastAsia="Noto Sans CJK TC Regular" w:hAnsi="GT Walsheim Regular" w:cs="Times New Roman"/>
                <w:position w:val="8"/>
              </w:rPr>
              <w:t>樓</w:t>
            </w:r>
            <w:r w:rsidR="003C1CA2" w:rsidRPr="008352F5">
              <w:rPr>
                <w:rFonts w:ascii="GT Walsheim Regular" w:eastAsia="Noto Sans CJK TC Regular" w:hAnsi="GT Walsheim Regular" w:cs="Times New Roman"/>
                <w:position w:val="8"/>
              </w:rPr>
              <w:t>固定座位</w:t>
            </w:r>
            <w:r w:rsidR="000F6DBC" w:rsidRPr="008352F5">
              <w:rPr>
                <w:rFonts w:ascii="GT Walsheim Regular" w:eastAsia="Noto Sans CJK TC Regular" w:hAnsi="GT Walsheim Regular" w:cs="Times New Roman"/>
                <w:position w:val="8"/>
              </w:rPr>
              <w:t>／</w:t>
            </w:r>
            <w:r w:rsidR="003C1CA2" w:rsidRPr="008352F5">
              <w:rPr>
                <w:rFonts w:ascii="GT Walsheim Regular" w:eastAsia="Noto Sans CJK TC Regular" w:hAnsi="GT Walsheim Regular" w:cs="Times New Roman"/>
                <w:position w:val="8"/>
              </w:rPr>
              <w:t>不固定座位</w:t>
            </w:r>
          </w:p>
        </w:tc>
      </w:tr>
      <w:tr w:rsidR="004916EB" w:rsidRPr="008352F5" w14:paraId="19C69DFC" w14:textId="77777777" w:rsidTr="004916EB">
        <w:trPr>
          <w:jc w:val="center"/>
        </w:trPr>
        <w:tc>
          <w:tcPr>
            <w:tcW w:w="1809" w:type="dxa"/>
            <w:vAlign w:val="center"/>
          </w:tcPr>
          <w:p w14:paraId="644D65DA" w14:textId="0D3B7834" w:rsidR="004916EB" w:rsidRPr="008352F5" w:rsidRDefault="004916EB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8352F5">
              <w:rPr>
                <w:rFonts w:ascii="GT Walsheim Regular" w:eastAsia="Noto Sans CJK TC Regular" w:hAnsi="GT Walsheim Regular" w:cs="Times New Roman"/>
                <w:position w:val="8"/>
              </w:rPr>
              <w:t>請勾選欲進駐之空間</w:t>
            </w:r>
            <w:r w:rsidR="00D51251" w:rsidRPr="008352F5">
              <w:rPr>
                <w:rFonts w:ascii="GT Walsheim Regular" w:eastAsia="Noto Sans CJK TC Regular" w:hAnsi="GT Walsheim Regular" w:cs="Times New Roman"/>
                <w:position w:val="8"/>
              </w:rPr>
              <w:t>／</w:t>
            </w:r>
            <w:r w:rsidRPr="008352F5">
              <w:rPr>
                <w:rFonts w:ascii="GT Walsheim Regular" w:eastAsia="Noto Sans CJK TC Regular" w:hAnsi="GT Walsheim Regular" w:cs="Times New Roman"/>
                <w:position w:val="8"/>
              </w:rPr>
              <w:t>座位</w:t>
            </w:r>
          </w:p>
        </w:tc>
        <w:tc>
          <w:tcPr>
            <w:tcW w:w="8024" w:type="dxa"/>
            <w:vAlign w:val="center"/>
          </w:tcPr>
          <w:p w14:paraId="332B643F" w14:textId="0DE7D38F" w:rsidR="00D91944" w:rsidRPr="008352F5" w:rsidRDefault="004916EB" w:rsidP="008352F5">
            <w:pPr>
              <w:adjustRightInd w:val="0"/>
              <w:snapToGrid w:val="0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8352F5">
              <w:rPr>
                <w:rFonts w:asciiTheme="majorEastAsia" w:eastAsiaTheme="majorEastAsia" w:hAnsiTheme="majorEastAsia" w:cs="Times New Roman"/>
                <w:position w:val="8"/>
              </w:rPr>
              <w:t>□</w:t>
            </w:r>
            <w:r w:rsidR="003C1CA2" w:rsidRPr="008352F5">
              <w:rPr>
                <w:rFonts w:ascii="GT Walsheim Regular" w:eastAsia="Noto Sans CJK TC Regular" w:hAnsi="GT Walsheim Regular" w:cs="Times New Roman"/>
                <w:position w:val="8"/>
              </w:rPr>
              <w:t xml:space="preserve"> </w:t>
            </w:r>
            <w:r w:rsidR="003C1CA2" w:rsidRPr="008352F5">
              <w:rPr>
                <w:rFonts w:ascii="GT Walsheim Regular" w:eastAsia="Noto Sans CJK TC Regular" w:hAnsi="GT Walsheim Regular" w:cs="Times New Roman"/>
                <w:position w:val="8"/>
              </w:rPr>
              <w:t>固定座位</w:t>
            </w:r>
          </w:p>
          <w:p w14:paraId="02E2BD86" w14:textId="10B4809C" w:rsidR="004916EB" w:rsidRPr="008352F5" w:rsidRDefault="004916EB" w:rsidP="008352F5">
            <w:pPr>
              <w:adjustRightInd w:val="0"/>
              <w:snapToGrid w:val="0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8352F5">
              <w:rPr>
                <w:rFonts w:asciiTheme="minorEastAsia" w:hAnsiTheme="minorEastAsia" w:cs="Times New Roman"/>
                <w:position w:val="8"/>
              </w:rPr>
              <w:t>□</w:t>
            </w:r>
            <w:r w:rsidR="003C1CA2" w:rsidRPr="008352F5">
              <w:rPr>
                <w:rFonts w:ascii="GT Walsheim Regular" w:eastAsia="Noto Sans CJK TC Regular" w:hAnsi="GT Walsheim Regular" w:cs="Times New Roman"/>
                <w:position w:val="8"/>
              </w:rPr>
              <w:t xml:space="preserve"> </w:t>
            </w:r>
            <w:r w:rsidR="003C1CA2" w:rsidRPr="008352F5">
              <w:rPr>
                <w:rFonts w:ascii="GT Walsheim Regular" w:eastAsia="Noto Sans CJK TC Regular" w:hAnsi="GT Walsheim Regular" w:cs="Times New Roman"/>
                <w:position w:val="8"/>
              </w:rPr>
              <w:t>不固定座位</w:t>
            </w:r>
          </w:p>
        </w:tc>
      </w:tr>
      <w:tr w:rsidR="003C1CA2" w:rsidRPr="008352F5" w14:paraId="493254D8" w14:textId="77777777" w:rsidTr="003C1CA2">
        <w:trPr>
          <w:trHeight w:val="776"/>
          <w:jc w:val="center"/>
        </w:trPr>
        <w:tc>
          <w:tcPr>
            <w:tcW w:w="1809" w:type="dxa"/>
            <w:vAlign w:val="center"/>
          </w:tcPr>
          <w:p w14:paraId="4A8B463D" w14:textId="27A9B377" w:rsidR="003C1CA2" w:rsidRPr="008352F5" w:rsidRDefault="003C1CA2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8352F5">
              <w:rPr>
                <w:rFonts w:ascii="GT Walsheim Regular" w:eastAsia="Noto Sans CJK TC Regular" w:hAnsi="GT Walsheim Regular" w:cs="Times New Roman"/>
                <w:position w:val="8"/>
              </w:rPr>
              <w:t>欲進駐座位數</w:t>
            </w:r>
          </w:p>
        </w:tc>
        <w:tc>
          <w:tcPr>
            <w:tcW w:w="8024" w:type="dxa"/>
            <w:vAlign w:val="center"/>
          </w:tcPr>
          <w:p w14:paraId="5C126826" w14:textId="38050FF7" w:rsidR="003C1CA2" w:rsidRPr="008352F5" w:rsidRDefault="003C1CA2" w:rsidP="008352F5">
            <w:pPr>
              <w:adjustRightInd w:val="0"/>
              <w:snapToGrid w:val="0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8352F5">
              <w:rPr>
                <w:rFonts w:ascii="GT Walsheim Regular" w:eastAsia="Noto Sans CJK TC Regular" w:hAnsi="GT Walsheim Regular" w:cs="Times New Roman"/>
                <w:position w:val="8"/>
              </w:rPr>
              <w:t>_________</w:t>
            </w:r>
            <w:r w:rsidRPr="008352F5">
              <w:rPr>
                <w:rFonts w:ascii="GT Walsheim Regular" w:eastAsia="Noto Sans CJK TC Regular" w:hAnsi="GT Walsheim Regular" w:cs="Times New Roman"/>
                <w:position w:val="8"/>
              </w:rPr>
              <w:t>個</w:t>
            </w:r>
          </w:p>
        </w:tc>
      </w:tr>
    </w:tbl>
    <w:p w14:paraId="73A78A23" w14:textId="70A3F09A" w:rsidR="000D4E8F" w:rsidRPr="008352F5" w:rsidRDefault="000D4E8F" w:rsidP="008352F5">
      <w:pPr>
        <w:adjustRightInd w:val="0"/>
        <w:snapToGrid w:val="0"/>
        <w:jc w:val="both"/>
        <w:rPr>
          <w:rFonts w:ascii="GT Walsheim Regular" w:eastAsia="Noto Sans CJK TC Regular" w:hAnsi="GT Walsheim Regular" w:cs="Times New Roman"/>
          <w:position w:val="8"/>
        </w:rPr>
      </w:pPr>
      <w:r w:rsidRPr="008352F5">
        <w:rPr>
          <w:rFonts w:ascii="GT Walsheim Regular" w:eastAsia="Noto Sans CJK TC Regular" w:hAnsi="GT Walsheim Regular" w:cs="Times New Roman"/>
          <w:position w:val="8"/>
        </w:rPr>
        <w:t>（註：</w:t>
      </w:r>
      <w:r w:rsidRPr="008352F5">
        <w:rPr>
          <w:rFonts w:ascii="GT Walsheim Regular" w:eastAsia="Noto Sans CJK TC Regular" w:hAnsi="GT Walsheim Regular" w:cs="Times New Roman"/>
          <w:position w:val="8"/>
        </w:rPr>
        <w:t>1</w:t>
      </w:r>
      <w:r w:rsidRPr="008352F5">
        <w:rPr>
          <w:rFonts w:ascii="GT Walsheim Regular" w:eastAsia="Noto Sans CJK TC Regular" w:hAnsi="GT Walsheim Regular" w:cs="Times New Roman"/>
          <w:position w:val="8"/>
        </w:rPr>
        <w:t>、</w:t>
      </w:r>
      <w:r w:rsidR="003C1CA2" w:rsidRPr="008352F5">
        <w:rPr>
          <w:rFonts w:ascii="GT Walsheim Regular" w:eastAsia="Noto Sans CJK TC Regular" w:hAnsi="GT Walsheim Regular" w:cs="Times New Roman"/>
          <w:position w:val="8"/>
        </w:rPr>
        <w:t>申請單位僅能擇一進駐類別進行申請</w:t>
      </w:r>
      <w:r w:rsidRPr="008352F5">
        <w:rPr>
          <w:rFonts w:ascii="GT Walsheim Regular" w:eastAsia="Noto Sans CJK TC Regular" w:hAnsi="GT Walsheim Regular" w:cs="Times New Roman"/>
          <w:position w:val="8"/>
        </w:rPr>
        <w:t>；</w:t>
      </w:r>
      <w:r w:rsidRPr="008352F5">
        <w:rPr>
          <w:rFonts w:ascii="GT Walsheim Regular" w:eastAsia="Noto Sans CJK TC Regular" w:hAnsi="GT Walsheim Regular" w:cs="Times New Roman"/>
          <w:position w:val="8"/>
        </w:rPr>
        <w:t>2</w:t>
      </w:r>
      <w:r w:rsidRPr="008352F5">
        <w:rPr>
          <w:rFonts w:ascii="GT Walsheim Regular" w:eastAsia="Noto Sans CJK TC Regular" w:hAnsi="GT Walsheim Regular" w:cs="Times New Roman"/>
          <w:position w:val="8"/>
        </w:rPr>
        <w:t>、創意社群及個人僅可申請不固定座位。）</w:t>
      </w:r>
    </w:p>
    <w:p w14:paraId="77F68F04" w14:textId="77777777" w:rsidR="00D91944" w:rsidRPr="008352F5" w:rsidRDefault="00D91944" w:rsidP="008352F5">
      <w:pPr>
        <w:adjustRightInd w:val="0"/>
        <w:snapToGrid w:val="0"/>
        <w:jc w:val="both"/>
        <w:rPr>
          <w:rFonts w:ascii="GT Walsheim Regular" w:eastAsia="Noto Sans CJK TC Regular" w:hAnsi="GT Walsheim Regular" w:cs="Times New Roman" w:hint="eastAsia"/>
          <w:position w:val="8"/>
        </w:rPr>
      </w:pPr>
    </w:p>
    <w:p w14:paraId="177856E7" w14:textId="6FD986F4" w:rsidR="000D4E8F" w:rsidRPr="008352F5" w:rsidRDefault="000D4E8F" w:rsidP="008352F5">
      <w:pPr>
        <w:adjustRightInd w:val="0"/>
        <w:snapToGrid w:val="0"/>
        <w:jc w:val="both"/>
        <w:rPr>
          <w:rFonts w:ascii="GT Walsheim Regular" w:eastAsia="Noto Sans CJK TC Regular" w:hAnsi="GT Walsheim Regular"/>
          <w:sz w:val="28"/>
        </w:rPr>
      </w:pPr>
      <w:r w:rsidRPr="008352F5">
        <w:rPr>
          <w:rFonts w:ascii="GT Walsheim Regular" w:eastAsia="Noto Sans CJK TC Regular" w:hAnsi="GT Walsheim Regular"/>
          <w:sz w:val="28"/>
        </w:rPr>
        <w:t>以進駐對象（一）（二）為申請者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1983"/>
        <w:gridCol w:w="1273"/>
        <w:gridCol w:w="1702"/>
        <w:gridCol w:w="1416"/>
        <w:gridCol w:w="1694"/>
      </w:tblGrid>
      <w:tr w:rsidR="000D4E8F" w:rsidRPr="008352F5" w14:paraId="71711A2B" w14:textId="77777777" w:rsidTr="00882329">
        <w:trPr>
          <w:trHeight w:val="651"/>
          <w:jc w:val="center"/>
        </w:trPr>
        <w:tc>
          <w:tcPr>
            <w:tcW w:w="9628" w:type="dxa"/>
            <w:gridSpan w:val="6"/>
            <w:vAlign w:val="center"/>
          </w:tcPr>
          <w:p w14:paraId="7EAA9708" w14:textId="2D441D8E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組織名稱：　　　　　（組織名稱）</w:t>
            </w:r>
          </w:p>
        </w:tc>
      </w:tr>
      <w:tr w:rsidR="000D4E8F" w:rsidRPr="008352F5" w14:paraId="2E8DD938" w14:textId="77777777" w:rsidTr="00882329">
        <w:trPr>
          <w:trHeight w:val="136"/>
          <w:jc w:val="center"/>
        </w:trPr>
        <w:tc>
          <w:tcPr>
            <w:tcW w:w="1555" w:type="dxa"/>
            <w:vAlign w:val="center"/>
          </w:tcPr>
          <w:p w14:paraId="1B05E506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立案字號</w:t>
            </w:r>
          </w:p>
          <w:p w14:paraId="4C2FE554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或登記字號</w:t>
            </w:r>
          </w:p>
        </w:tc>
        <w:tc>
          <w:tcPr>
            <w:tcW w:w="3258" w:type="dxa"/>
            <w:gridSpan w:val="2"/>
            <w:vAlign w:val="center"/>
          </w:tcPr>
          <w:p w14:paraId="647DB2A9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1703" w:type="dxa"/>
            <w:vAlign w:val="center"/>
          </w:tcPr>
          <w:p w14:paraId="453BF3DB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成立日期</w:t>
            </w:r>
          </w:p>
        </w:tc>
        <w:tc>
          <w:tcPr>
            <w:tcW w:w="3112" w:type="dxa"/>
            <w:gridSpan w:val="2"/>
            <w:vAlign w:val="center"/>
          </w:tcPr>
          <w:p w14:paraId="2806F911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0D4E8F" w:rsidRPr="008352F5" w14:paraId="7CF79477" w14:textId="77777777" w:rsidTr="00882329">
        <w:trPr>
          <w:jc w:val="center"/>
        </w:trPr>
        <w:tc>
          <w:tcPr>
            <w:tcW w:w="1555" w:type="dxa"/>
            <w:vAlign w:val="center"/>
          </w:tcPr>
          <w:p w14:paraId="12D2FD3B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統一編號</w:t>
            </w:r>
          </w:p>
        </w:tc>
        <w:tc>
          <w:tcPr>
            <w:tcW w:w="1984" w:type="dxa"/>
            <w:vAlign w:val="center"/>
          </w:tcPr>
          <w:p w14:paraId="434989A3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1274" w:type="dxa"/>
            <w:vAlign w:val="center"/>
          </w:tcPr>
          <w:p w14:paraId="77321DCF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員工人數</w:t>
            </w:r>
          </w:p>
        </w:tc>
        <w:tc>
          <w:tcPr>
            <w:tcW w:w="1703" w:type="dxa"/>
            <w:vAlign w:val="center"/>
          </w:tcPr>
          <w:p w14:paraId="58AE881B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1417" w:type="dxa"/>
            <w:vAlign w:val="center"/>
          </w:tcPr>
          <w:p w14:paraId="3AA86207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進駐人數</w:t>
            </w:r>
          </w:p>
        </w:tc>
        <w:tc>
          <w:tcPr>
            <w:tcW w:w="1695" w:type="dxa"/>
            <w:vAlign w:val="center"/>
          </w:tcPr>
          <w:p w14:paraId="68C587CC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0D4E8F" w:rsidRPr="008352F5" w14:paraId="435C811B" w14:textId="77777777" w:rsidTr="00882329">
        <w:trPr>
          <w:jc w:val="center"/>
        </w:trPr>
        <w:tc>
          <w:tcPr>
            <w:tcW w:w="1555" w:type="dxa"/>
            <w:vAlign w:val="center"/>
          </w:tcPr>
          <w:p w14:paraId="4107A6FF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聯絡地址</w:t>
            </w:r>
          </w:p>
        </w:tc>
        <w:tc>
          <w:tcPr>
            <w:tcW w:w="4961" w:type="dxa"/>
            <w:gridSpan w:val="3"/>
            <w:vAlign w:val="center"/>
          </w:tcPr>
          <w:p w14:paraId="5D9E5196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1417" w:type="dxa"/>
            <w:vAlign w:val="center"/>
          </w:tcPr>
          <w:p w14:paraId="1DACD63D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傳真號碼</w:t>
            </w:r>
          </w:p>
        </w:tc>
        <w:tc>
          <w:tcPr>
            <w:tcW w:w="1695" w:type="dxa"/>
            <w:vAlign w:val="center"/>
          </w:tcPr>
          <w:p w14:paraId="0AA3A779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0D4E8F" w:rsidRPr="008352F5" w14:paraId="187E4799" w14:textId="77777777" w:rsidTr="00882329">
        <w:trPr>
          <w:jc w:val="center"/>
        </w:trPr>
        <w:tc>
          <w:tcPr>
            <w:tcW w:w="1555" w:type="dxa"/>
            <w:vAlign w:val="center"/>
          </w:tcPr>
          <w:p w14:paraId="4ED1D2D5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E-mail</w:t>
            </w:r>
          </w:p>
        </w:tc>
        <w:tc>
          <w:tcPr>
            <w:tcW w:w="8073" w:type="dxa"/>
            <w:gridSpan w:val="5"/>
            <w:vAlign w:val="center"/>
          </w:tcPr>
          <w:p w14:paraId="6292100A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0D4E8F" w:rsidRPr="008352F5" w14:paraId="699B8479" w14:textId="77777777" w:rsidTr="00882329">
        <w:trPr>
          <w:jc w:val="center"/>
        </w:trPr>
        <w:tc>
          <w:tcPr>
            <w:tcW w:w="1555" w:type="dxa"/>
            <w:vAlign w:val="center"/>
          </w:tcPr>
          <w:p w14:paraId="3F8D64A4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網址</w:t>
            </w:r>
          </w:p>
        </w:tc>
        <w:tc>
          <w:tcPr>
            <w:tcW w:w="8073" w:type="dxa"/>
            <w:gridSpan w:val="5"/>
            <w:vAlign w:val="center"/>
          </w:tcPr>
          <w:p w14:paraId="2E5AB9ED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0D4E8F" w:rsidRPr="008352F5" w14:paraId="504A2327" w14:textId="77777777" w:rsidTr="00882329">
        <w:trPr>
          <w:trHeight w:val="360"/>
          <w:jc w:val="center"/>
        </w:trPr>
        <w:tc>
          <w:tcPr>
            <w:tcW w:w="1555" w:type="dxa"/>
            <w:vMerge w:val="restart"/>
            <w:vAlign w:val="center"/>
          </w:tcPr>
          <w:p w14:paraId="0E360BD3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申請人</w:t>
            </w:r>
          </w:p>
        </w:tc>
        <w:tc>
          <w:tcPr>
            <w:tcW w:w="8073" w:type="dxa"/>
            <w:gridSpan w:val="5"/>
          </w:tcPr>
          <w:p w14:paraId="4A70466A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姓名：</w:t>
            </w:r>
          </w:p>
        </w:tc>
      </w:tr>
      <w:tr w:rsidR="000D4E8F" w:rsidRPr="008352F5" w14:paraId="2F7283E0" w14:textId="77777777" w:rsidTr="00882329">
        <w:trPr>
          <w:trHeight w:val="320"/>
          <w:jc w:val="center"/>
        </w:trPr>
        <w:tc>
          <w:tcPr>
            <w:tcW w:w="1555" w:type="dxa"/>
            <w:vMerge/>
            <w:vAlign w:val="center"/>
          </w:tcPr>
          <w:p w14:paraId="4733766B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1C52CC40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行動電話：</w:t>
            </w:r>
          </w:p>
        </w:tc>
      </w:tr>
      <w:tr w:rsidR="000D4E8F" w:rsidRPr="008352F5" w14:paraId="09EE6C1D" w14:textId="77777777" w:rsidTr="00882329">
        <w:trPr>
          <w:trHeight w:val="320"/>
          <w:jc w:val="center"/>
        </w:trPr>
        <w:tc>
          <w:tcPr>
            <w:tcW w:w="1555" w:type="dxa"/>
            <w:vMerge/>
            <w:vAlign w:val="center"/>
          </w:tcPr>
          <w:p w14:paraId="5739ECEF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64436E61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E-mail</w:t>
            </w:r>
            <w:r w:rsidRPr="008352F5">
              <w:rPr>
                <w:rFonts w:ascii="GT Walsheim Regular" w:eastAsia="Noto Sans CJK TC Regular" w:hAnsi="GT Walsheim Regular"/>
              </w:rPr>
              <w:t>：</w:t>
            </w:r>
          </w:p>
        </w:tc>
      </w:tr>
      <w:tr w:rsidR="000D4E8F" w:rsidRPr="008352F5" w14:paraId="5EA02C7E" w14:textId="77777777" w:rsidTr="00882329">
        <w:trPr>
          <w:trHeight w:val="403"/>
          <w:jc w:val="center"/>
        </w:trPr>
        <w:tc>
          <w:tcPr>
            <w:tcW w:w="1555" w:type="dxa"/>
            <w:vMerge w:val="restart"/>
            <w:vAlign w:val="center"/>
          </w:tcPr>
          <w:p w14:paraId="1AB64517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負責人</w:t>
            </w:r>
          </w:p>
        </w:tc>
        <w:tc>
          <w:tcPr>
            <w:tcW w:w="8073" w:type="dxa"/>
            <w:gridSpan w:val="5"/>
          </w:tcPr>
          <w:p w14:paraId="5D8551CE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姓名：</w:t>
            </w:r>
          </w:p>
        </w:tc>
      </w:tr>
      <w:tr w:rsidR="000D4E8F" w:rsidRPr="008352F5" w14:paraId="2274A26F" w14:textId="77777777" w:rsidTr="00882329">
        <w:trPr>
          <w:trHeight w:val="90"/>
          <w:jc w:val="center"/>
        </w:trPr>
        <w:tc>
          <w:tcPr>
            <w:tcW w:w="1555" w:type="dxa"/>
            <w:vMerge/>
            <w:vAlign w:val="center"/>
          </w:tcPr>
          <w:p w14:paraId="41D7C3C0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0D7D7EC2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身分證字號：</w:t>
            </w:r>
          </w:p>
        </w:tc>
      </w:tr>
      <w:tr w:rsidR="000D4E8F" w:rsidRPr="008352F5" w14:paraId="37549445" w14:textId="77777777" w:rsidTr="00882329">
        <w:trPr>
          <w:trHeight w:val="230"/>
          <w:jc w:val="center"/>
        </w:trPr>
        <w:tc>
          <w:tcPr>
            <w:tcW w:w="1555" w:type="dxa"/>
            <w:vMerge/>
            <w:vAlign w:val="center"/>
          </w:tcPr>
          <w:p w14:paraId="6F883A83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5839AAA6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行動電話：</w:t>
            </w:r>
          </w:p>
        </w:tc>
      </w:tr>
      <w:tr w:rsidR="000D4E8F" w:rsidRPr="008352F5" w14:paraId="204C719E" w14:textId="77777777" w:rsidTr="00882329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14:paraId="42C8FF78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33FD87B8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E-mail</w:t>
            </w:r>
            <w:r w:rsidRPr="008352F5">
              <w:rPr>
                <w:rFonts w:ascii="GT Walsheim Regular" w:eastAsia="Noto Sans CJK TC Regular" w:hAnsi="GT Walsheim Regular"/>
              </w:rPr>
              <w:t>：</w:t>
            </w:r>
          </w:p>
        </w:tc>
      </w:tr>
      <w:tr w:rsidR="000D4E8F" w:rsidRPr="008352F5" w14:paraId="4BA4FA78" w14:textId="77777777" w:rsidTr="00882329">
        <w:trPr>
          <w:jc w:val="center"/>
        </w:trPr>
        <w:tc>
          <w:tcPr>
            <w:tcW w:w="1555" w:type="dxa"/>
            <w:vAlign w:val="center"/>
          </w:tcPr>
          <w:p w14:paraId="2FAF70B9" w14:textId="77777777" w:rsidR="000D4E8F" w:rsidRPr="008352F5" w:rsidRDefault="000D4E8F" w:rsidP="008352F5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組織簡介</w:t>
            </w:r>
          </w:p>
        </w:tc>
        <w:tc>
          <w:tcPr>
            <w:tcW w:w="8073" w:type="dxa"/>
            <w:gridSpan w:val="5"/>
          </w:tcPr>
          <w:p w14:paraId="13233933" w14:textId="7777777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8352F5">
              <w:rPr>
                <w:rFonts w:ascii="GT Walsheim Regular" w:eastAsia="Noto Sans CJK TC Regular" w:hAnsi="GT Walsheim Regular"/>
              </w:rPr>
              <w:t>（敘述請少於</w:t>
            </w:r>
            <w:r w:rsidRPr="008352F5">
              <w:rPr>
                <w:rFonts w:ascii="GT Walsheim Regular" w:eastAsia="Noto Sans CJK TC Regular" w:hAnsi="GT Walsheim Regular"/>
              </w:rPr>
              <w:t>300</w:t>
            </w:r>
            <w:r w:rsidRPr="008352F5">
              <w:rPr>
                <w:rFonts w:ascii="GT Walsheim Regular" w:eastAsia="Noto Sans CJK TC Regular" w:hAnsi="GT Walsheim Regular"/>
              </w:rPr>
              <w:t>字）</w:t>
            </w:r>
          </w:p>
          <w:p w14:paraId="49560BF4" w14:textId="6252DDB8" w:rsidR="000D4E8F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  <w:p w14:paraId="2010C92B" w14:textId="3F022A9F" w:rsidR="008352F5" w:rsidRDefault="008352F5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  <w:p w14:paraId="5129F1D9" w14:textId="512FF4BD" w:rsidR="008352F5" w:rsidRDefault="008352F5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  <w:p w14:paraId="37CCC782" w14:textId="460E9FB1" w:rsidR="008352F5" w:rsidRDefault="008352F5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  <w:p w14:paraId="3A111E7F" w14:textId="77777777" w:rsidR="008352F5" w:rsidRDefault="008352F5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 w:hint="eastAsia"/>
              </w:rPr>
            </w:pPr>
          </w:p>
          <w:p w14:paraId="5F6548C1" w14:textId="1A4639C7" w:rsidR="000D4E8F" w:rsidRPr="008352F5" w:rsidRDefault="000D4E8F" w:rsidP="008352F5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 w:hint="eastAsia"/>
              </w:rPr>
            </w:pPr>
          </w:p>
        </w:tc>
      </w:tr>
    </w:tbl>
    <w:p w14:paraId="3E6E117D" w14:textId="43AA987C" w:rsidR="000D4E8F" w:rsidRPr="008352F5" w:rsidRDefault="00E121C1" w:rsidP="008352F5">
      <w:pPr>
        <w:adjustRightInd w:val="0"/>
        <w:snapToGrid w:val="0"/>
        <w:rPr>
          <w:rFonts w:ascii="GT Walsheim Regular" w:eastAsia="Noto Sans CJK TC Regular" w:hAnsi="GT Walsheim Regular"/>
          <w:sz w:val="28"/>
        </w:rPr>
      </w:pPr>
      <w:r w:rsidRPr="008352F5">
        <w:rPr>
          <w:rFonts w:ascii="GT Walsheim Regular" w:eastAsia="Noto Sans CJK TC Regular" w:hAnsi="GT Walsheim Regular"/>
        </w:rPr>
        <w:lastRenderedPageBreak/>
        <w:t>（註：個人資料蒐集，僅供台北</w:t>
      </w:r>
      <w:r w:rsidRPr="008352F5">
        <w:rPr>
          <w:rFonts w:ascii="GT Walsheim Regular" w:eastAsia="Noto Sans CJK TC Regular" w:hAnsi="GT Walsheim Regular"/>
        </w:rPr>
        <w:t>NPO</w:t>
      </w:r>
      <w:r w:rsidRPr="008352F5">
        <w:rPr>
          <w:rFonts w:ascii="GT Walsheim Regular" w:eastAsia="Noto Sans CJK TC Regular" w:hAnsi="GT Walsheim Regular"/>
        </w:rPr>
        <w:t>聚落營運團隊進行身分核對以及後續聯繫之用。）</w:t>
      </w:r>
    </w:p>
    <w:sectPr w:rsidR="000D4E8F" w:rsidRPr="008352F5" w:rsidSect="00366275">
      <w:headerReference w:type="default" r:id="rId7"/>
      <w:footerReference w:type="default" r:id="rId8"/>
      <w:pgSz w:w="11900" w:h="16840"/>
      <w:pgMar w:top="761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8D47" w14:textId="77777777" w:rsidR="0064157C" w:rsidRDefault="0064157C" w:rsidP="001D6769">
      <w:r>
        <w:separator/>
      </w:r>
    </w:p>
  </w:endnote>
  <w:endnote w:type="continuationSeparator" w:id="0">
    <w:p w14:paraId="0FD375A3" w14:textId="77777777" w:rsidR="0064157C" w:rsidRDefault="0064157C" w:rsidP="001D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80F004A" w:usb2="00000010" w:usb3="00000000" w:csb0="003E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GT Walsheim Regular">
    <w:panose1 w:val="00000500000000000000"/>
    <w:charset w:val="00"/>
    <w:family w:val="auto"/>
    <w:notTrueType/>
    <w:pitch w:val="variable"/>
    <w:sig w:usb0="00000007" w:usb1="00000001" w:usb2="00000000" w:usb3="00000000" w:csb0="00000093" w:csb1="00000000"/>
  </w:font>
  <w:font w:name="Noto Sans CJK TC Regular">
    <w:altName w:val="﷽﷽﷽﷽﷽﷽﷽﷽s CJK TC"/>
    <w:panose1 w:val="020B05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ans CJK TC Light">
    <w:altName w:val="Noto Sans CJK TC Light"/>
    <w:panose1 w:val="020B03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6494" w14:textId="77777777" w:rsidR="008352F5" w:rsidRDefault="008352F5" w:rsidP="001D6769">
    <w:pPr>
      <w:pStyle w:val="a5"/>
      <w:spacing w:line="240" w:lineRule="exact"/>
      <w:jc w:val="center"/>
      <w:rPr>
        <w:rFonts w:ascii="Noto Sans CJK TC Light" w:eastAsia="Noto Sans CJK TC Light" w:hAnsi="Noto Sans CJK TC Light"/>
        <w:sz w:val="16"/>
      </w:rPr>
    </w:pPr>
  </w:p>
  <w:p w14:paraId="7CDE1C52" w14:textId="216953B5" w:rsidR="00FA6947" w:rsidRPr="008352F5" w:rsidRDefault="008352F5" w:rsidP="001D6769">
    <w:pPr>
      <w:pStyle w:val="a5"/>
      <w:spacing w:line="240" w:lineRule="exact"/>
      <w:jc w:val="center"/>
      <w:rPr>
        <w:rFonts w:ascii="GT Walsheim Regular" w:eastAsia="Noto Sans CJK TC Regular" w:hAnsi="GT Walsheim Regular"/>
        <w:sz w:val="16"/>
      </w:rPr>
    </w:pPr>
    <w:r>
      <w:rPr>
        <w:rFonts w:ascii="GT Walsheim Regular" w:eastAsia="Noto Sans CJK TC Regular" w:hAnsi="GT Walsheim Regular"/>
        <w:sz w:val="16"/>
      </w:rPr>
      <w:t xml:space="preserve">100056 </w:t>
    </w:r>
    <w:r w:rsidR="00FA6947" w:rsidRPr="008352F5">
      <w:rPr>
        <w:rFonts w:ascii="GT Walsheim Regular" w:eastAsia="Noto Sans CJK TC Regular" w:hAnsi="GT Walsheim Regular" w:hint="eastAsia"/>
        <w:sz w:val="16"/>
      </w:rPr>
      <w:t>台</w:t>
    </w:r>
    <w:r w:rsidR="00FA6947" w:rsidRPr="008352F5">
      <w:rPr>
        <w:rFonts w:ascii="GT Walsheim Regular" w:eastAsia="Noto Sans CJK TC Regular" w:hAnsi="GT Walsheim Regular"/>
        <w:sz w:val="16"/>
      </w:rPr>
      <w:t>北市中正區重慶南路三段</w:t>
    </w:r>
    <w:r w:rsidR="00FA6947" w:rsidRPr="008352F5">
      <w:rPr>
        <w:rFonts w:ascii="GT Walsheim Regular" w:eastAsia="Noto Sans CJK TC Regular" w:hAnsi="GT Walsheim Regular"/>
        <w:sz w:val="16"/>
      </w:rPr>
      <w:t>2</w:t>
    </w:r>
    <w:r w:rsidR="00FA6947" w:rsidRPr="008352F5">
      <w:rPr>
        <w:rFonts w:ascii="GT Walsheim Regular" w:eastAsia="Noto Sans CJK TC Regular" w:hAnsi="GT Walsheim Regular"/>
        <w:sz w:val="16"/>
      </w:rPr>
      <w:t>號</w:t>
    </w:r>
  </w:p>
  <w:p w14:paraId="6FF161C2" w14:textId="6C3C59EE" w:rsidR="00FA6947" w:rsidRPr="008352F5" w:rsidRDefault="00FA6947" w:rsidP="001D6769">
    <w:pPr>
      <w:pStyle w:val="a5"/>
      <w:spacing w:line="240" w:lineRule="exact"/>
      <w:jc w:val="center"/>
      <w:rPr>
        <w:rFonts w:ascii="GT Walsheim Regular" w:eastAsia="Noto Sans CJK TC Regular" w:hAnsi="GT Walsheim Regular"/>
        <w:sz w:val="16"/>
      </w:rPr>
    </w:pPr>
    <w:r w:rsidRPr="008352F5">
      <w:rPr>
        <w:rFonts w:ascii="GT Walsheim Regular" w:eastAsia="Noto Sans CJK TC Regular" w:hAnsi="GT Walsheim Regular"/>
        <w:sz w:val="16"/>
      </w:rPr>
      <w:t>No. 2, Sec. 3, Chongqing S. Rd., Zhongzheng Dist., Taipei City 100</w:t>
    </w:r>
    <w:r w:rsidR="008352F5">
      <w:rPr>
        <w:rFonts w:ascii="GT Walsheim Regular" w:eastAsia="Noto Sans CJK TC Regular" w:hAnsi="GT Walsheim Regular"/>
        <w:sz w:val="16"/>
      </w:rPr>
      <w:t>056</w:t>
    </w:r>
    <w:r w:rsidRPr="008352F5">
      <w:rPr>
        <w:rFonts w:ascii="GT Walsheim Regular" w:eastAsia="Noto Sans CJK TC Regular" w:hAnsi="GT Walsheim Regular"/>
        <w:sz w:val="16"/>
      </w:rPr>
      <w:t>, Taiwan</w:t>
    </w:r>
  </w:p>
  <w:p w14:paraId="1A4045F1" w14:textId="77777777" w:rsidR="00FA6947" w:rsidRPr="008352F5" w:rsidRDefault="0064157C" w:rsidP="001D6769">
    <w:pPr>
      <w:pStyle w:val="a5"/>
      <w:spacing w:line="240" w:lineRule="exact"/>
      <w:jc w:val="center"/>
      <w:rPr>
        <w:rFonts w:ascii="GT Walsheim Regular" w:eastAsia="Noto Sans CJK TC Regular" w:hAnsi="GT Walsheim Regular"/>
        <w:sz w:val="16"/>
      </w:rPr>
    </w:pPr>
    <w:hyperlink r:id="rId1" w:history="1">
      <w:r w:rsidR="00FA6947" w:rsidRPr="008352F5">
        <w:rPr>
          <w:rStyle w:val="a7"/>
          <w:rFonts w:ascii="GT Walsheim Regular" w:eastAsia="Noto Sans CJK TC Regular" w:hAnsi="GT Walsheim Regular"/>
          <w:sz w:val="16"/>
        </w:rPr>
        <w:t>NPO HUB Taipei</w:t>
      </w:r>
    </w:hyperlink>
    <w:r w:rsidR="00FA6947" w:rsidRPr="008352F5">
      <w:rPr>
        <w:rFonts w:ascii="GT Walsheim Regular" w:eastAsia="Noto Sans CJK TC Regular" w:hAnsi="GT Walsheim Regular"/>
        <w:sz w:val="16"/>
      </w:rPr>
      <w:t xml:space="preserve"> is powered by </w:t>
    </w:r>
    <w:hyperlink r:id="rId2" w:history="1">
      <w:r w:rsidR="00FA6947" w:rsidRPr="008352F5">
        <w:rPr>
          <w:rStyle w:val="a7"/>
          <w:rFonts w:ascii="GT Walsheim Regular" w:eastAsia="Noto Sans CJK TC Regular" w:hAnsi="GT Walsheim Regular"/>
          <w:sz w:val="16"/>
        </w:rPr>
        <w:t>Impact Hub Taipei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57C7" w14:textId="77777777" w:rsidR="0064157C" w:rsidRDefault="0064157C" w:rsidP="001D6769">
      <w:r>
        <w:separator/>
      </w:r>
    </w:p>
  </w:footnote>
  <w:footnote w:type="continuationSeparator" w:id="0">
    <w:p w14:paraId="60BD21E2" w14:textId="77777777" w:rsidR="0064157C" w:rsidRDefault="0064157C" w:rsidP="001D6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92B9" w14:textId="77777777" w:rsidR="00FA6947" w:rsidRDefault="00FA6947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E6988" wp14:editId="31434FFD">
              <wp:simplePos x="0" y="0"/>
              <wp:positionH relativeFrom="column">
                <wp:posOffset>2906510</wp:posOffset>
              </wp:positionH>
              <wp:positionV relativeFrom="paragraph">
                <wp:posOffset>85090</wp:posOffset>
              </wp:positionV>
              <wp:extent cx="2515120" cy="763385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5120" cy="76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C58D4" w14:textId="77777777" w:rsidR="00FA6947" w:rsidRPr="001D6769" w:rsidRDefault="00FA6947" w:rsidP="001D6769">
                          <w:pPr>
                            <w:pStyle w:val="font8"/>
                            <w:spacing w:before="0" w:beforeAutospacing="0" w:after="0" w:afterAutospacing="0" w:line="120" w:lineRule="atLeast"/>
                            <w:textAlignment w:val="baseline"/>
                            <w:rPr>
                              <w:rFonts w:ascii="Noto Sans CJK TC Regular" w:eastAsia="Noto Sans CJK TC Regular" w:hAnsi="Noto Sans CJK TC Regular"/>
                              <w:i/>
                              <w:color w:val="AEAAAA" w:themeColor="background2" w:themeShade="BF"/>
                              <w:sz w:val="17"/>
                              <w:szCs w:val="17"/>
                            </w:rPr>
                          </w:pPr>
                          <w:r w:rsidRPr="001D6769">
                            <w:rPr>
                              <w:rFonts w:ascii="Noto Sans CJK TC Regular" w:eastAsia="Noto Sans CJK TC Regular" w:hAnsi="Noto Sans CJK TC Regular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>NPO HUB Taipei is home for social innovation organizations,</w:t>
                          </w:r>
                          <w:r w:rsidRPr="001D6769">
                            <w:rPr>
                              <w:rFonts w:ascii="Noto Sans CJK TC Regular" w:eastAsia="Noto Sans CJK TC Regular" w:hAnsi="Noto Sans CJK TC Regular" w:hint="eastAsia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 xml:space="preserve"> </w:t>
                          </w:r>
                          <w:r w:rsidRPr="001D6769">
                            <w:rPr>
                              <w:rFonts w:ascii="Noto Sans CJK TC Regular" w:eastAsia="Noto Sans CJK TC Regular" w:hAnsi="Noto Sans CJK TC Regular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>impact entrepreneurs, changemakers and sustainability drivers.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E6988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28.85pt;margin-top:6.7pt;width:198.0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" filled="f" stroked="f">
              <v:textbox>
                <w:txbxContent>
                  <w:p w14:paraId="6BEC58D4" w14:textId="77777777" w:rsidR="00FA6947" w:rsidRPr="001D6769" w:rsidRDefault="00FA6947" w:rsidP="001D6769">
                    <w:pPr>
                      <w:pStyle w:val="font8"/>
                      <w:spacing w:before="0" w:beforeAutospacing="0" w:after="0" w:afterAutospacing="0" w:line="120" w:lineRule="atLeast"/>
                      <w:textAlignment w:val="baseline"/>
                      <w:rPr>
                        <w:rFonts w:ascii="Noto Sans CJK TC Regular" w:eastAsia="Noto Sans CJK TC Regular" w:hAnsi="Noto Sans CJK TC Regular"/>
                        <w:i/>
                        <w:color w:val="AEAAAA" w:themeColor="background2" w:themeShade="BF"/>
                        <w:sz w:val="17"/>
                        <w:szCs w:val="17"/>
                      </w:rPr>
                    </w:pPr>
                    <w:r w:rsidRPr="001D6769">
                      <w:rPr>
                        <w:rFonts w:ascii="Noto Sans CJK TC Regular" w:eastAsia="Noto Sans CJK TC Regular" w:hAnsi="Noto Sans CJK TC Regular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>NPO HUB Taipei is home for social innovation organizations,</w:t>
                    </w:r>
                    <w:r w:rsidRPr="001D6769">
                      <w:rPr>
                        <w:rFonts w:ascii="Noto Sans CJK TC Regular" w:eastAsia="Noto Sans CJK TC Regular" w:hAnsi="Noto Sans CJK TC Regular" w:hint="eastAsia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 xml:space="preserve"> </w:t>
                    </w:r>
                    <w:r w:rsidRPr="001D6769">
                      <w:rPr>
                        <w:rFonts w:ascii="Noto Sans CJK TC Regular" w:eastAsia="Noto Sans CJK TC Regular" w:hAnsi="Noto Sans CJK TC Regular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>impact entrepreneurs, changemakers and sustainability drivers.</w:t>
                    </w:r>
                  </w:p>
                </w:txbxContent>
              </v:textbox>
            </v:shape>
          </w:pict>
        </mc:Fallback>
      </mc:AlternateContent>
    </w:r>
  </w:p>
  <w:p w14:paraId="4132BDB7" w14:textId="77777777" w:rsidR="00FA6947" w:rsidRPr="001D6769" w:rsidRDefault="00FA6947" w:rsidP="001D6769">
    <w:pPr>
      <w:pStyle w:val="font8"/>
      <w:spacing w:before="0" w:beforeAutospacing="0" w:after="0" w:afterAutospacing="0" w:line="384" w:lineRule="atLeast"/>
      <w:textAlignment w:val="baseline"/>
      <w:rPr>
        <w:rFonts w:ascii="Helvetica" w:hAnsi="Helvetica"/>
        <w:color w:val="000000"/>
        <w:sz w:val="20"/>
        <w:szCs w:val="20"/>
      </w:rPr>
    </w:pPr>
    <w:r>
      <w:rPr>
        <w:rFonts w:hint="eastAsia"/>
        <w:noProof/>
      </w:rPr>
      <w:drawing>
        <wp:inline distT="0" distB="0" distL="0" distR="0" wp14:anchorId="7E605E9E" wp14:editId="521ADF10">
          <wp:extent cx="1441721" cy="719513"/>
          <wp:effectExtent l="0" t="0" r="635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779" cy="722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4EEA5" w14:textId="77777777" w:rsidR="00FA6947" w:rsidRDefault="00FA69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16C"/>
    <w:multiLevelType w:val="hybridMultilevel"/>
    <w:tmpl w:val="5D4C90F0"/>
    <w:lvl w:ilvl="0" w:tplc="A20411F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BDC2947"/>
    <w:multiLevelType w:val="hybridMultilevel"/>
    <w:tmpl w:val="BB1EE8E6"/>
    <w:lvl w:ilvl="0" w:tplc="9B2EAF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3D06D5"/>
    <w:multiLevelType w:val="hybridMultilevel"/>
    <w:tmpl w:val="D8CC96A6"/>
    <w:lvl w:ilvl="0" w:tplc="BBCACFF0">
      <w:start w:val="1"/>
      <w:numFmt w:val="decimal"/>
      <w:lvlText w:val="（%1）"/>
      <w:lvlJc w:val="left"/>
      <w:pPr>
        <w:ind w:left="10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 w15:restartNumberingAfterBreak="0">
    <w:nsid w:val="1B8327BD"/>
    <w:multiLevelType w:val="hybridMultilevel"/>
    <w:tmpl w:val="5E2AEFE8"/>
    <w:lvl w:ilvl="0" w:tplc="9ECC7F3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F506AB72">
      <w:start w:val="1"/>
      <w:numFmt w:val="decimal"/>
      <w:lvlText w:val="(%2)"/>
      <w:lvlJc w:val="left"/>
      <w:pPr>
        <w:ind w:left="22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C6164E5"/>
    <w:multiLevelType w:val="hybridMultilevel"/>
    <w:tmpl w:val="69CC1414"/>
    <w:lvl w:ilvl="0" w:tplc="7A4AF32C">
      <w:start w:val="1"/>
      <w:numFmt w:val="japaneseCounting"/>
      <w:lvlText w:val="（%1）"/>
      <w:lvlJc w:val="left"/>
      <w:pPr>
        <w:ind w:left="14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20285416"/>
    <w:multiLevelType w:val="hybridMultilevel"/>
    <w:tmpl w:val="E3FCDAB4"/>
    <w:lvl w:ilvl="0" w:tplc="A20411F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5A0351C"/>
    <w:multiLevelType w:val="hybridMultilevel"/>
    <w:tmpl w:val="DFD0CE66"/>
    <w:lvl w:ilvl="0" w:tplc="CF36FA6A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CA4709"/>
    <w:multiLevelType w:val="hybridMultilevel"/>
    <w:tmpl w:val="9DE6EBB2"/>
    <w:lvl w:ilvl="0" w:tplc="9E64DD7C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71D0E59"/>
    <w:multiLevelType w:val="hybridMultilevel"/>
    <w:tmpl w:val="26423A9C"/>
    <w:lvl w:ilvl="0" w:tplc="E256823C">
      <w:start w:val="1"/>
      <w:numFmt w:val="japaneseCounting"/>
      <w:lvlText w:val="（%1）"/>
      <w:lvlJc w:val="left"/>
      <w:pPr>
        <w:ind w:left="1440" w:hanging="720"/>
      </w:pPr>
      <w:rPr>
        <w:rFonts w:ascii="微軟正黑體" w:eastAsia="微軟正黑體" w:hAnsi="微軟正黑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73F26B4"/>
    <w:multiLevelType w:val="hybridMultilevel"/>
    <w:tmpl w:val="436E1FF2"/>
    <w:lvl w:ilvl="0" w:tplc="8D8CCAE4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 w15:restartNumberingAfterBreak="0">
    <w:nsid w:val="3C072487"/>
    <w:multiLevelType w:val="hybridMultilevel"/>
    <w:tmpl w:val="EE74955C"/>
    <w:lvl w:ilvl="0" w:tplc="83862EB2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1" w15:restartNumberingAfterBreak="0">
    <w:nsid w:val="53EE0C6E"/>
    <w:multiLevelType w:val="hybridMultilevel"/>
    <w:tmpl w:val="C0E00B18"/>
    <w:lvl w:ilvl="0" w:tplc="64EAFA8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E8449E"/>
    <w:multiLevelType w:val="hybridMultilevel"/>
    <w:tmpl w:val="3AF2CCD4"/>
    <w:lvl w:ilvl="0" w:tplc="578CED0A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A7206D9"/>
    <w:multiLevelType w:val="hybridMultilevel"/>
    <w:tmpl w:val="21D2E874"/>
    <w:lvl w:ilvl="0" w:tplc="61902A10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4" w15:restartNumberingAfterBreak="0">
    <w:nsid w:val="5AB10655"/>
    <w:multiLevelType w:val="hybridMultilevel"/>
    <w:tmpl w:val="2D3824F6"/>
    <w:lvl w:ilvl="0" w:tplc="C98238F2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5E8D20FF"/>
    <w:multiLevelType w:val="hybridMultilevel"/>
    <w:tmpl w:val="B7220232"/>
    <w:lvl w:ilvl="0" w:tplc="AFF49B6C">
      <w:start w:val="1"/>
      <w:numFmt w:val="decimal"/>
      <w:lvlText w:val="%1."/>
      <w:lvlJc w:val="left"/>
      <w:pPr>
        <w:ind w:left="180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753C4BA2"/>
    <w:multiLevelType w:val="hybridMultilevel"/>
    <w:tmpl w:val="E5A6C430"/>
    <w:lvl w:ilvl="0" w:tplc="04090011">
      <w:start w:val="1"/>
      <w:numFmt w:val="upperLetter"/>
      <w:lvlText w:val="%1."/>
      <w:lvlJc w:val="left"/>
      <w:pPr>
        <w:ind w:left="3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7" w15:restartNumberingAfterBreak="0">
    <w:nsid w:val="756B4DD5"/>
    <w:multiLevelType w:val="hybridMultilevel"/>
    <w:tmpl w:val="064A8D10"/>
    <w:lvl w:ilvl="0" w:tplc="78084B3E">
      <w:start w:val="1"/>
      <w:numFmt w:val="japaneseCounting"/>
      <w:lvlText w:val="%1、"/>
      <w:lvlJc w:val="left"/>
      <w:pPr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8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  <w:num w:numId="16">
    <w:abstractNumId w:val="5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69"/>
    <w:rsid w:val="00082378"/>
    <w:rsid w:val="000A210B"/>
    <w:rsid w:val="000D4E8F"/>
    <w:rsid w:val="000F6DBC"/>
    <w:rsid w:val="001745A9"/>
    <w:rsid w:val="001A4493"/>
    <w:rsid w:val="001D6769"/>
    <w:rsid w:val="001F7156"/>
    <w:rsid w:val="00235EB8"/>
    <w:rsid w:val="002D0853"/>
    <w:rsid w:val="003166E6"/>
    <w:rsid w:val="00366275"/>
    <w:rsid w:val="00387540"/>
    <w:rsid w:val="003B1D05"/>
    <w:rsid w:val="003C1CA2"/>
    <w:rsid w:val="003F5F72"/>
    <w:rsid w:val="004754D6"/>
    <w:rsid w:val="004916EB"/>
    <w:rsid w:val="005370FA"/>
    <w:rsid w:val="005C2E82"/>
    <w:rsid w:val="005F246F"/>
    <w:rsid w:val="0064157C"/>
    <w:rsid w:val="008352F5"/>
    <w:rsid w:val="008B0F4F"/>
    <w:rsid w:val="008F39CB"/>
    <w:rsid w:val="00901FB6"/>
    <w:rsid w:val="00A70A3D"/>
    <w:rsid w:val="00AF7112"/>
    <w:rsid w:val="00B523DA"/>
    <w:rsid w:val="00B8093C"/>
    <w:rsid w:val="00B83AAF"/>
    <w:rsid w:val="00BF1AF0"/>
    <w:rsid w:val="00C83B18"/>
    <w:rsid w:val="00CB20ED"/>
    <w:rsid w:val="00D20CC9"/>
    <w:rsid w:val="00D466BF"/>
    <w:rsid w:val="00D51251"/>
    <w:rsid w:val="00D91944"/>
    <w:rsid w:val="00DD3EDA"/>
    <w:rsid w:val="00E121C1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42CEC0"/>
  <w15:docId w15:val="{58E2598A-7656-8848-B82C-3A2D1963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7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769"/>
    <w:rPr>
      <w:sz w:val="20"/>
      <w:szCs w:val="20"/>
    </w:rPr>
  </w:style>
  <w:style w:type="paragraph" w:customStyle="1" w:styleId="font8">
    <w:name w:val="font_8"/>
    <w:basedOn w:val="a"/>
    <w:rsid w:val="001D676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7">
    <w:name w:val="Hyperlink"/>
    <w:basedOn w:val="a0"/>
    <w:uiPriority w:val="99"/>
    <w:unhideWhenUsed/>
    <w:rsid w:val="001D67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4493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4493"/>
    <w:rPr>
      <w:rFonts w:ascii="Heiti TC Light" w:eastAsia="Heiti TC Light"/>
      <w:sz w:val="18"/>
      <w:szCs w:val="18"/>
    </w:rPr>
  </w:style>
  <w:style w:type="paragraph" w:styleId="aa">
    <w:name w:val="List Paragraph"/>
    <w:basedOn w:val="a"/>
    <w:uiPriority w:val="34"/>
    <w:qFormat/>
    <w:rsid w:val="00AF711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D3ED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3EDA"/>
  </w:style>
  <w:style w:type="table" w:styleId="ab">
    <w:name w:val="Table Grid"/>
    <w:basedOn w:val="a1"/>
    <w:uiPriority w:val="39"/>
    <w:rsid w:val="0036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6627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36627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66275"/>
    <w:rPr>
      <w:vertAlign w:val="superscript"/>
    </w:rPr>
  </w:style>
  <w:style w:type="paragraph" w:customStyle="1" w:styleId="Standard">
    <w:name w:val="Standard"/>
    <w:rsid w:val="00FA6947"/>
    <w:pPr>
      <w:suppressAutoHyphens/>
      <w:autoSpaceDN w:val="0"/>
      <w:spacing w:line="276" w:lineRule="auto"/>
      <w:textAlignment w:val="baseline"/>
    </w:pPr>
    <w:rPr>
      <w:rFonts w:ascii="Arial" w:eastAsia="新細明體, PMingLiU" w:hAnsi="Arial" w:cs="Arial"/>
      <w:color w:val="0000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ipei.impacthub.net/" TargetMode="External"/><Relationship Id="rId1" Type="http://schemas.openxmlformats.org/officeDocument/2006/relationships/hyperlink" Target="https://www.npohub.taipe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02115120</cp:lastModifiedBy>
  <cp:revision>14</cp:revision>
  <cp:lastPrinted>2019-04-09T15:54:00Z</cp:lastPrinted>
  <dcterms:created xsi:type="dcterms:W3CDTF">2021-04-16T03:40:00Z</dcterms:created>
  <dcterms:modified xsi:type="dcterms:W3CDTF">2022-02-21T08:57:00Z</dcterms:modified>
</cp:coreProperties>
</file>